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tab/>
        <w:tab/>
        <w:t xml:space="preserve">Standard Rules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tab/>
        <w:tab/>
        <w:t xml:space="preserve">Practice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tab/>
        <w:tab/>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tab/>
        <w:tab/>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tab/>
        <w:tab/>
        <w:t xml:space="preserve">Equipment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tab/>
        <w:tab/>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tab/>
        <w:tab/>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tab/>
        <w:tab/>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tab/>
        <w:tab/>
        <w:t xml:space="preserve">Sportsmanship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tab/>
        <w:tab/>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tab/>
        <w:tab/>
        <w:t xml:space="preserve">Penalty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softball,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softball rules from these rulebooks, to help coaches understand the exact way standard rules are stated.  These are meant to help clarify situations we have encountered that are only defined in the standard rule books.  Cedar Hills Booster Club (CHBC)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league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scheduled practice times.</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Softball Minor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Cherry Hill</w:t>
      </w:r>
      <w:r w:rsidDel="00000000" w:rsidR="00000000" w:rsidRPr="00000000">
        <w:rPr>
          <w:rFonts w:ascii="Times New Roman" w:cs="Times New Roman" w:eastAsia="Times New Roman" w:hAnsi="Times New Roman"/>
          <w:rtl w:val="0"/>
        </w:rPr>
        <w:t xml:space="preserve"> East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 xml:space="preserve">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Distance between bases is 50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Pitching distance is 3</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feet.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seven (7)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seven innings, unless shortened by time limit or umpire.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Minor time limit to start the unlimited run inning is 1hour 40mins. The unlimited run inning needs to begin no later than 1hour 40mins after the start of the game. Example 1: If a game started at 6pm ends the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at 7:35, the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will be the last inning. Example 2: If a 4th inning ends at 7:20, an umpire should assume that each inning is taking 20 minutes and should declare the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the last inning.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 note game start time – this establishes the time the unlimited run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run rule is in effect for the first 6 innings of each game. When the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fourth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 scores the inning is over.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no limit on number of runs scored in the 7th or any following innings, or any inning declared to be the last inning by the umpire. Play continues until the team batting is retired with 3 outs.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game will 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will be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game.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a team has a large lead,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4 full innings or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1/2 innings if the home team is ahead by 15 runs.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Postponed</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Grounds Crew</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CHBC board member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 umpire, after consultation with both coaches.</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head umpire will decide, after consultation with both coaches, to continue, suspend, or end the game.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Then email the CHBC Board President.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the CHBC board.  A forfeit will be awarded if a team does not appear for the rescheduled game.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Tie breaker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start of the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or first inning after the inning declared to be an unlimited run inning the last player that was out will start at second base with no outs. This will continue until the game is untied.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should be worn by all batters and base runners.  Players caught removing a helmet on the field during a play will be ejected (umpire judgment). If a player wears a helmet without a strap and the helmet comes off, they will automatically be called out. But an umpire will not enforce that one is present.</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mask, chest protector and shin guards at all times.</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warming up a pitcher will wear a catcher’s mask.</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behind home plate must wear mask, chest protector and shin guards.</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11” yellow</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26”, 27”, &amp; 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be provided by CHBC to be used at games.</w:t>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w:t>
      </w:r>
      <w:r w:rsidDel="00000000" w:rsidR="00000000" w:rsidRPr="00000000">
        <w:rPr>
          <w:rFonts w:ascii="Times New Roman" w:cs="Times New Roman" w:eastAsia="Times New Roman" w:hAnsi="Times New Roman"/>
          <w:color w:val="ff0000"/>
          <w:rtl w:val="0"/>
        </w:rPr>
        <w:t xml:space="preserve">if USSSA</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approved and a waiver has been signed.</w:t>
      </w:r>
    </w:p>
    <w:p w:rsidR="00000000" w:rsidDel="00000000" w:rsidP="00000000" w:rsidRDefault="00000000" w:rsidRPr="00000000" w14:paraId="000000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Any personal bats can be used by other teams.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 </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batting helmets must have face mask.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may not be altered. Pitchers and catchers need not wear hats but all other players are required to. Exception: weather related incidents such as windy conditions (umpire judgment).</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Shorts may be worn by players during a game with a slider pad and long socks.  If a slider pad and long socks are not worn th</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the player must wear pants that are below the knee.</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Steel spikes are not allowed.</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(16) sixteen years old.</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only have (2)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during games.</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Line up should be given to opposing coaches at minimum 5 minutes before game start.</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head umpire and the opposing coach of any players not playing because of injury or disciplinary action.</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 This must be done even if not pointed out by an umpire.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at least 14 years of age</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annual training class, pass written and/or on-field exam administered by CHBC board members.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make calls in a loud and decisive manner. </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discuss rules with designated coaches as needed. Will not argue or raise their voice.</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pace of the game and not be a distraction.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if a team has enough players to start a game and avoid a forfeit.</w:t>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game start time – this establishes the time the last inning can start.</w:t>
      </w:r>
    </w:p>
    <w:p w:rsidR="00000000" w:rsidDel="00000000" w:rsidP="00000000" w:rsidRDefault="00000000" w:rsidRPr="00000000" w14:paraId="000000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one warning for unsportsmanlike conduct from coaches or parents, a game may be called by the umpire.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of their league scheduled practices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eligible to play in the game. Practices outside of the two scheduled weeknight practices are not considered mandatory.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the CHBC board.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 to the a CHBC board member immediately.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are able to pitch as long as they are able to meet the limits below.</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Limits</w:t>
      </w:r>
    </w:p>
    <w:p w:rsidR="00000000" w:rsidDel="00000000" w:rsidP="00000000" w:rsidRDefault="00000000" w:rsidRPr="00000000" w14:paraId="000000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will be allowed to pitch no more than 3 innings per game.  There will be a maximum of three innings pitched per game by any one pitcher.</w:t>
      </w:r>
    </w:p>
    <w:p w:rsidR="00000000" w:rsidDel="00000000" w:rsidP="00000000" w:rsidRDefault="00000000" w:rsidRPr="00000000" w14:paraId="000000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pitch thrown to a batter constitutes an inning pitched.</w:t>
      </w:r>
    </w:p>
    <w:p w:rsidR="00000000" w:rsidDel="00000000" w:rsidP="00000000" w:rsidRDefault="00000000" w:rsidRPr="00000000" w14:paraId="000000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must pitch in consecutive innings; once a player has been removed as a pitcher, that player is not eligible to pitch again in that game.</w:t>
      </w:r>
    </w:p>
    <w:p w:rsidR="00000000" w:rsidDel="00000000" w:rsidP="00000000" w:rsidRDefault="00000000" w:rsidRPr="00000000" w14:paraId="000000B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Barring injury time-outs, the second time-out per inning per pitcher called by a defensive coach or his assistant to talk to his players shall mean removal of the pitcher from their position for the game.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7 warm-up pitches at the start of the game.</w:t>
      </w:r>
    </w:p>
    <w:p w:rsidR="00000000" w:rsidDel="00000000" w:rsidP="00000000" w:rsidRDefault="00000000" w:rsidRPr="00000000" w14:paraId="000000B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5 warm-up pitches at the start of each subsequent inning.</w:t>
      </w:r>
    </w:p>
    <w:p w:rsidR="00000000" w:rsidDel="00000000" w:rsidP="00000000" w:rsidRDefault="00000000" w:rsidRPr="00000000" w14:paraId="000000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substitute pitcher may have 5 warm-up pitches when entering the game.</w:t>
      </w:r>
    </w:p>
    <w:p w:rsidR="00000000" w:rsidDel="00000000" w:rsidP="00000000" w:rsidRDefault="00000000" w:rsidRPr="00000000" w14:paraId="000000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injured during the course of play may have 5 warm-up pitches.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p>
    <w:p w:rsidR="00000000" w:rsidDel="00000000" w:rsidP="00000000" w:rsidRDefault="00000000" w:rsidRPr="00000000" w14:paraId="000000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fake pitches, hidden ball, or fake tag plays are allowed.</w:t>
      </w:r>
    </w:p>
    <w:p w:rsidR="00000000" w:rsidDel="00000000" w:rsidP="00000000" w:rsidRDefault="00000000" w:rsidRPr="00000000" w14:paraId="000000B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use any legal pitching wind-up they desire.</w:t>
      </w:r>
    </w:p>
    <w:p w:rsidR="00000000" w:rsidDel="00000000" w:rsidP="00000000" w:rsidRDefault="00000000" w:rsidRPr="00000000" w14:paraId="000000B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Strike zone is from the armpits to the top of the knees.</w:t>
      </w:r>
    </w:p>
    <w:p w:rsidR="00000000" w:rsidDel="00000000" w:rsidP="00000000" w:rsidRDefault="00000000" w:rsidRPr="00000000" w14:paraId="000000B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pitcher who is consistently throwing wild pitches and places batters in excessive danger of injury will be given a warning. Upon the second warning the pitcher will stop pitching, umpires judgment. Any coach who does not support the umpire’s decision will forfeit the game. Any violations of this rule must be reported to the CHBC board by both coaches.</w:t>
      </w:r>
    </w:p>
    <w:p w:rsidR="00000000" w:rsidDel="00000000" w:rsidP="00000000" w:rsidRDefault="00000000" w:rsidRPr="00000000" w14:paraId="000000B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Intentional walks are not allowed.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allow the batter to be ready in the box.  Any “quick pitching” by the pitcher will be called a “no pitch‟, regardless of contact by the batter.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Over the last few years, softball rules require a pitcher to deliver the next pitch within 15 seconds after the ball is returned.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chooses not to bat their turn in the batting order, an out is recorded, but they can continue to play the game.</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while batting and cannot continue batting, the next batter in the lineup will complete the injured batter's turn at bat, assuming the same count of balls and strikes. If the substitute batter gets on base, a pinch runner will be inserted and the batter then takes their original turn at bat.  If the substitute batter strikes out or is put out, they then bat again in their original slot. The injured batter may re-enter the game at a later time, umpire's decision.</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assume any balls and strikes.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C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D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umpire, then called out for later instances. Umpires will enforce this rule.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D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in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effect.</w:t>
      </w:r>
    </w:p>
    <w:p w:rsidR="00000000" w:rsidDel="00000000" w:rsidP="00000000" w:rsidRDefault="00000000" w:rsidRPr="00000000" w14:paraId="000000E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off will be allowed when the ball </w:t>
      </w:r>
      <w:r w:rsidDel="00000000" w:rsidR="00000000" w:rsidRPr="00000000">
        <w:rPr>
          <w:rFonts w:ascii="Times New Roman" w:cs="Times New Roman" w:eastAsia="Times New Roman" w:hAnsi="Times New Roman"/>
          <w:b w:val="1"/>
          <w:i w:val="0"/>
          <w:smallCaps w:val="0"/>
          <w:strike w:val="0"/>
          <w:color w:val="ff0000"/>
          <w:sz w:val="22"/>
          <w:szCs w:val="22"/>
          <w:u w:val="single"/>
          <w:shd w:fill="auto" w:val="clear"/>
          <w:vertAlign w:val="baseline"/>
          <w:rtl w:val="0"/>
        </w:rPr>
        <w:t xml:space="preserve">leaves the pitchers hand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for leaving early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runner is out, it is a no pitch, all other runners return to the base they occupied at the time of the pitch.</w:t>
      </w:r>
    </w:p>
    <w:p w:rsidR="00000000" w:rsidDel="00000000" w:rsidP="00000000" w:rsidRDefault="00000000" w:rsidRPr="00000000" w14:paraId="000000E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is automatically out on a dropped third strike by the catcher, but runners may advance at their own risk.</w:t>
      </w:r>
    </w:p>
    <w:p w:rsidR="00000000" w:rsidDel="00000000" w:rsidP="00000000" w:rsidRDefault="00000000" w:rsidRPr="00000000" w14:paraId="000000E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drawing a walk will be awarded first base only.</w:t>
      </w:r>
    </w:p>
    <w:p w:rsidR="00000000" w:rsidDel="00000000" w:rsidP="00000000" w:rsidRDefault="00000000" w:rsidRPr="00000000" w14:paraId="000000E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F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catcher for the next inning is on base, a courtesy runner may be used (to put on catching equipment). The runner will be the player making the last out.</w:t>
      </w:r>
    </w:p>
    <w:p w:rsidR="00000000" w:rsidDel="00000000" w:rsidP="00000000" w:rsidRDefault="00000000" w:rsidRPr="00000000" w14:paraId="000000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F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 When the ball is held by the pitcher on the mound, runners must stay on their respective bases.</w:t>
      </w:r>
    </w:p>
    <w:p w:rsidR="00000000" w:rsidDel="00000000" w:rsidP="00000000" w:rsidRDefault="00000000" w:rsidRPr="00000000" w14:paraId="000000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defensive player may pursue the runner back to third base.</w:t>
      </w:r>
    </w:p>
    <w:p w:rsidR="00000000" w:rsidDel="00000000" w:rsidP="00000000" w:rsidRDefault="00000000" w:rsidRPr="00000000" w14:paraId="000000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defensive player is not allowed to block the plate, and a base runner is not allowed to run over a defensive player.  Sliding at home is encouraged but not mandatory.</w:t>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to avoid a collision if a play is being attempted by the opposing team</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F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 stealing is allowed to advance to second base, third base, or home plate. A runner on third base may attempt to steal home on a passed ball or wild pitch. A successfully caught pitch means that a player may not steal home.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excluding the pitcher, and, in the judgment of the umpire, no other infielder had a chance to make an out.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 fielder and then attempts to advance.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excluding the pitcher, or if it passes an infielder and another infielder has an opportunity to make an out.</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Nine (9) players constitute a defensive team (but can be played with no less than 7 if needed).</w:t>
      </w:r>
    </w:p>
    <w:p w:rsidR="00000000" w:rsidDel="00000000" w:rsidP="00000000" w:rsidRDefault="00000000" w:rsidRPr="00000000" w14:paraId="0000010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consecutive innings and more than two innings in a game.</w:t>
      </w:r>
    </w:p>
    <w:p w:rsidR="00000000" w:rsidDel="00000000" w:rsidP="00000000" w:rsidRDefault="00000000" w:rsidRPr="00000000" w14:paraId="0000011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Outfielders must be at least 15 feet beyond the base paths. For safety of the infielders, they may not be more than 5 feet in front of the base path. If both teams have 12 or more players on a team, teams can play with four outfielders.  The extra outfielder is to prevent kids from sitting on the bench for too many innings.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1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Umpires will enforce this.</w:t>
      </w:r>
    </w:p>
    <w:p w:rsidR="00000000" w:rsidDel="00000000" w:rsidP="00000000" w:rsidRDefault="00000000" w:rsidRPr="00000000" w14:paraId="0000011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(except for pitching) may be made after the start of the inning, unless due to injury.</w:t>
      </w:r>
    </w:p>
    <w:p w:rsidR="00000000" w:rsidDel="00000000" w:rsidP="00000000" w:rsidRDefault="00000000" w:rsidRPr="00000000" w14:paraId="0000011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1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substituted from the bench not due to injury must enter the game for the current pitcher.</w:t>
      </w:r>
    </w:p>
    <w:p w:rsidR="00000000" w:rsidDel="00000000" w:rsidP="00000000" w:rsidRDefault="00000000" w:rsidRPr="00000000" w14:paraId="0000011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needs to leave the field for a reason other than injury after an inning has started, they may do so but a replacement player may not take their place.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2 bases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2 bases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If a board member is called out then the coaches can be forced to forfeit.</w:t>
      </w:r>
    </w:p>
    <w:p w:rsidR="00000000" w:rsidDel="00000000" w:rsidP="00000000" w:rsidRDefault="00000000" w:rsidRPr="00000000" w14:paraId="000001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(umpire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judgment).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board member in writing within 24 hours of game completion, by the protesting manager or assistant.</w:t>
      </w:r>
    </w:p>
    <w:p w:rsidR="00000000" w:rsidDel="00000000" w:rsidP="00000000" w:rsidRDefault="00000000" w:rsidRPr="00000000" w14:paraId="000001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SOFTBALL MINOR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2/19/20</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SOFTBALL MINOR LEAGUE</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7D5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aAt7YOM1guctyf5IQU2JEK+eQ==">AMUW2mX6DLeiMh0DWsSVmHlnT0guSJu9McUm21TcKn2zvSdIhDeVi4N8N5FshZ/E4Qt+xc5vdg4ji4pSCHr0qEF1sUjUUHa7uDZ9HTCoR3Fvr1z3DNiVxiV30FfLuI9blG20mbSPe7jY1+Kt54o9ir1GWoEm+u6Bbw==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2017-02-18T23:23:00Z</dcterms:created>
  <dc:creator>Shoger</dc:creator>
</cp:coreProperties>
</file>